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A1B1" w14:textId="77777777" w:rsidR="00A52630" w:rsidRDefault="00A52630" w:rsidP="00A52630">
      <w:pPr>
        <w:contextualSpacing/>
        <w:jc w:val="right"/>
        <w:rPr>
          <w:rFonts w:ascii="Garamond" w:hAnsi="Garamond" w:cs="Times New Roman"/>
          <w:b/>
          <w:smallCaps/>
        </w:rPr>
      </w:pPr>
      <w:r>
        <w:rPr>
          <w:rFonts w:ascii="Garamond" w:hAnsi="Garamond"/>
          <w:b/>
          <w:smallCaps/>
        </w:rPr>
        <w:t>Allegato 1</w:t>
      </w:r>
    </w:p>
    <w:p w14:paraId="7940F7E3" w14:textId="77777777" w:rsidR="00A52630" w:rsidRDefault="00A52630" w:rsidP="00A52630">
      <w:pPr>
        <w:contextualSpacing/>
        <w:jc w:val="center"/>
        <w:rPr>
          <w:rFonts w:ascii="Garamond" w:hAnsi="Garamond" w:cs="Times New Roman"/>
          <w:b/>
        </w:rPr>
      </w:pPr>
    </w:p>
    <w:p w14:paraId="4C72B195" w14:textId="77777777" w:rsidR="00A52630" w:rsidRDefault="00A52630" w:rsidP="00A52630">
      <w:pPr>
        <w:contextualSpacing/>
        <w:jc w:val="center"/>
        <w:rPr>
          <w:rFonts w:ascii="Garamond" w:hAnsi="Garamond" w:cs="Times New Roman"/>
          <w:b/>
        </w:rPr>
      </w:pPr>
    </w:p>
    <w:p w14:paraId="67136D2E" w14:textId="77777777" w:rsidR="00A52630" w:rsidRDefault="00A52630" w:rsidP="00A52630">
      <w:pPr>
        <w:contextualSpacing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Schema Domanda di partecipazione alla manifestazione d’interesse</w:t>
      </w:r>
    </w:p>
    <w:p w14:paraId="6F50658F" w14:textId="77777777" w:rsidR="00A52630" w:rsidRDefault="00A52630" w:rsidP="00A52630">
      <w:pPr>
        <w:rPr>
          <w:rFonts w:ascii="Garamond" w:hAnsi="Garamond"/>
        </w:rPr>
      </w:pPr>
    </w:p>
    <w:p w14:paraId="7A5515B5" w14:textId="77777777" w:rsidR="00A52630" w:rsidRDefault="00A52630" w:rsidP="00A52630">
      <w:pPr>
        <w:jc w:val="right"/>
        <w:rPr>
          <w:rFonts w:ascii="Garamond" w:hAnsi="Garamond"/>
        </w:rPr>
      </w:pPr>
    </w:p>
    <w:p w14:paraId="2D2EBD36" w14:textId="77777777" w:rsidR="00A52630" w:rsidRDefault="00A52630" w:rsidP="00A52630">
      <w:pPr>
        <w:jc w:val="right"/>
        <w:rPr>
          <w:rFonts w:ascii="Garamond" w:hAnsi="Garamond"/>
        </w:rPr>
      </w:pPr>
    </w:p>
    <w:p w14:paraId="751D8F37" w14:textId="77777777" w:rsidR="00A52630" w:rsidRDefault="00A52630" w:rsidP="00A52630">
      <w:pPr>
        <w:jc w:val="right"/>
        <w:rPr>
          <w:rFonts w:ascii="Garamond" w:hAnsi="Garamond"/>
        </w:rPr>
      </w:pPr>
    </w:p>
    <w:p w14:paraId="0A0C1F94" w14:textId="580181C8" w:rsidR="00A52630" w:rsidRDefault="00A52630" w:rsidP="00A52630">
      <w:pPr>
        <w:jc w:val="right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Al Comune di </w:t>
      </w:r>
      <w:r w:rsidR="00745567">
        <w:rPr>
          <w:rFonts w:ascii="Garamond" w:hAnsi="Garamond"/>
          <w:b/>
          <w:smallCaps/>
        </w:rPr>
        <w:t xml:space="preserve">Giulianova </w:t>
      </w:r>
    </w:p>
    <w:p w14:paraId="0E242824" w14:textId="77777777" w:rsidR="00A52630" w:rsidRDefault="00A52630" w:rsidP="00A52630">
      <w:pPr>
        <w:jc w:val="right"/>
        <w:rPr>
          <w:rFonts w:ascii="Garamond" w:hAnsi="Garamond"/>
        </w:rPr>
      </w:pPr>
      <w:r>
        <w:rPr>
          <w:rFonts w:ascii="Garamond" w:hAnsi="Garamond"/>
          <w:b/>
          <w:smallCaps/>
        </w:rPr>
        <w:t>Settore Sviluppo Economico Cultura Turismo</w:t>
      </w:r>
    </w:p>
    <w:p w14:paraId="1C24A979" w14:textId="77777777" w:rsidR="00A52630" w:rsidRDefault="00A52630" w:rsidP="00A52630">
      <w:pPr>
        <w:jc w:val="right"/>
        <w:rPr>
          <w:rFonts w:ascii="Garamond" w:hAnsi="Garamond"/>
        </w:rPr>
      </w:pPr>
    </w:p>
    <w:p w14:paraId="458649DE" w14:textId="77777777" w:rsidR="00A52630" w:rsidRDefault="00A52630" w:rsidP="00A52630">
      <w:pPr>
        <w:tabs>
          <w:tab w:val="left" w:pos="7883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645687D" w14:textId="77777777" w:rsidR="00A52630" w:rsidRDefault="00A52630" w:rsidP="00A52630">
      <w:pPr>
        <w:spacing w:before="120" w:after="200" w:line="276" w:lineRule="auto"/>
        <w:jc w:val="both"/>
        <w:rPr>
          <w:rFonts w:ascii="Garamond" w:hAnsi="Garamond"/>
          <w:i/>
          <w:iCs/>
        </w:rPr>
      </w:pPr>
    </w:p>
    <w:p w14:paraId="5FC68CE7" w14:textId="77777777" w:rsidR="00A52630" w:rsidRDefault="00A52630" w:rsidP="00A52630">
      <w:pPr>
        <w:jc w:val="both"/>
        <w:rPr>
          <w:rFonts w:ascii="Garamond" w:hAnsi="Garamond"/>
        </w:rPr>
      </w:pPr>
    </w:p>
    <w:p w14:paraId="5F185FBE" w14:textId="77777777" w:rsidR="00A52630" w:rsidRDefault="00A52630" w:rsidP="00A52630">
      <w:pPr>
        <w:jc w:val="both"/>
        <w:rPr>
          <w:rFonts w:ascii="Garamond" w:hAnsi="Garamond"/>
        </w:rPr>
      </w:pPr>
    </w:p>
    <w:p w14:paraId="451DF675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________________________________________________________________</w:t>
      </w:r>
    </w:p>
    <w:p w14:paraId="2984B8B4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nato/a ___________________________________________ il _____________________________</w:t>
      </w:r>
    </w:p>
    <w:p w14:paraId="63AE8ED4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in qualità di ______________________________________________________________________</w:t>
      </w:r>
    </w:p>
    <w:p w14:paraId="3AAA591F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dell’impresa ______________________________________________________________________</w:t>
      </w:r>
    </w:p>
    <w:p w14:paraId="3429C8A3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sede legale in _____________________________________________________________________</w:t>
      </w:r>
    </w:p>
    <w:p w14:paraId="4202EEE7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in via __________________________________ Prov. _________________ CAP. _____________</w:t>
      </w:r>
    </w:p>
    <w:p w14:paraId="0593FE05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Codice </w:t>
      </w:r>
      <w:proofErr w:type="spellStart"/>
      <w:r>
        <w:rPr>
          <w:rFonts w:ascii="Garamond" w:hAnsi="Garamond"/>
        </w:rPr>
        <w:t>Fiscale____________________________Partita</w:t>
      </w:r>
      <w:proofErr w:type="spellEnd"/>
      <w:r>
        <w:rPr>
          <w:rFonts w:ascii="Garamond" w:hAnsi="Garamond"/>
        </w:rPr>
        <w:t xml:space="preserve"> IVA _______________________________</w:t>
      </w:r>
    </w:p>
    <w:p w14:paraId="1984C116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iscritto alla CCIAA di ___________________________________ N. _________________________</w:t>
      </w:r>
    </w:p>
    <w:p w14:paraId="14F03679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REA. ___________________________________________________________________________</w:t>
      </w:r>
    </w:p>
    <w:p w14:paraId="5E666C63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Tel. __________________ e-mail ____________________________PEC _____________________</w:t>
      </w:r>
    </w:p>
    <w:p w14:paraId="1A590728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Oppure _________________________________________________________________________</w:t>
      </w:r>
    </w:p>
    <w:p w14:paraId="6474404D" w14:textId="77777777" w:rsidR="00A52630" w:rsidRDefault="00A52630" w:rsidP="00A52630">
      <w:pPr>
        <w:spacing w:before="120"/>
        <w:jc w:val="both"/>
        <w:rPr>
          <w:rFonts w:ascii="Garamond" w:hAnsi="Garamond"/>
        </w:rPr>
      </w:pPr>
    </w:p>
    <w:p w14:paraId="5AD3C1B5" w14:textId="77777777" w:rsidR="00A52630" w:rsidRDefault="00A52630" w:rsidP="00A52630">
      <w:pPr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Manifesta il proprio interesse</w:t>
      </w:r>
    </w:p>
    <w:p w14:paraId="0DDFC590" w14:textId="4F8C6D57" w:rsidR="00A52630" w:rsidRDefault="00A52630" w:rsidP="00745567">
      <w:pPr>
        <w:spacing w:before="12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 partecipare, utilizzando la piattaforma </w:t>
      </w:r>
      <w:proofErr w:type="spellStart"/>
      <w:r w:rsidR="00745567">
        <w:rPr>
          <w:rFonts w:ascii="Garamond" w:hAnsi="Garamond"/>
        </w:rPr>
        <w:t>asmecomm</w:t>
      </w:r>
      <w:proofErr w:type="spellEnd"/>
      <w:r w:rsidR="00745567">
        <w:rPr>
          <w:rFonts w:ascii="Garamond" w:hAnsi="Garamond"/>
        </w:rPr>
        <w:t xml:space="preserve">, </w:t>
      </w:r>
      <w:r>
        <w:rPr>
          <w:rFonts w:ascii="Garamond" w:hAnsi="Garamond"/>
          <w:iCs/>
        </w:rPr>
        <w:t xml:space="preserve">all’avviso esplorativo </w:t>
      </w:r>
      <w:r w:rsidR="00745567">
        <w:rPr>
          <w:rFonts w:ascii="Garamond" w:hAnsi="Garamond"/>
          <w:iCs/>
        </w:rPr>
        <w:t>in oggetto</w:t>
      </w:r>
      <w:r>
        <w:rPr>
          <w:rFonts w:ascii="Garamond" w:hAnsi="Garamond"/>
        </w:rPr>
        <w:t xml:space="preserve"> come: </w:t>
      </w:r>
    </w:p>
    <w:p w14:paraId="5CAAEF91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proofErr w:type="spellStart"/>
      <w:r>
        <w:rPr>
          <w:rFonts w:ascii="Garamond" w:hAnsi="Garamond"/>
          <w:i/>
          <w:sz w:val="20"/>
          <w:szCs w:val="20"/>
        </w:rPr>
        <w:t>crocettare</w:t>
      </w:r>
      <w:proofErr w:type="spellEnd"/>
      <w:r>
        <w:rPr>
          <w:rFonts w:ascii="Garamond" w:hAnsi="Garamond"/>
          <w:i/>
          <w:sz w:val="20"/>
          <w:szCs w:val="20"/>
        </w:rPr>
        <w:t xml:space="preserve"> la opzione pertinente</w:t>
      </w:r>
      <w:r>
        <w:rPr>
          <w:rFonts w:ascii="Garamond" w:hAnsi="Garamond"/>
        </w:rPr>
        <w:t>)</w:t>
      </w:r>
    </w:p>
    <w:p w14:paraId="24B567BE" w14:textId="77777777" w:rsidR="00A52630" w:rsidRDefault="00A52630" w:rsidP="00A52630">
      <w:pPr>
        <w:numPr>
          <w:ilvl w:val="0"/>
          <w:numId w:val="1"/>
        </w:num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Impresa Singola</w:t>
      </w:r>
    </w:p>
    <w:p w14:paraId="5E59A43C" w14:textId="77777777" w:rsidR="00A52630" w:rsidRDefault="00A52630" w:rsidP="00A52630">
      <w:pPr>
        <w:numPr>
          <w:ilvl w:val="0"/>
          <w:numId w:val="1"/>
        </w:num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Consorzio (che si riserva di indicare la o le impresa/e consorziata/e in sede di offerta)</w:t>
      </w:r>
    </w:p>
    <w:p w14:paraId="2FFE8530" w14:textId="77777777" w:rsidR="00A52630" w:rsidRDefault="00A52630" w:rsidP="00A52630">
      <w:pPr>
        <w:numPr>
          <w:ilvl w:val="0"/>
          <w:numId w:val="1"/>
        </w:num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Impresa Capogruppo di raggruppamento temporaneo da costituire con i seguenti soggetti __________________________________________________________________________</w:t>
      </w:r>
    </w:p>
    <w:p w14:paraId="524851C9" w14:textId="77777777" w:rsidR="00A52630" w:rsidRDefault="00A52630" w:rsidP="00A52630">
      <w:pPr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Impresa Mandante di raggruppamento temporaneo</w:t>
      </w:r>
    </w:p>
    <w:p w14:paraId="3B767392" w14:textId="77777777" w:rsidR="00A52630" w:rsidRDefault="00A52630" w:rsidP="00A52630">
      <w:pPr>
        <w:numPr>
          <w:ilvl w:val="0"/>
          <w:numId w:val="1"/>
        </w:num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Altro (specificare)__________________________________________________________</w:t>
      </w:r>
    </w:p>
    <w:p w14:paraId="4A3C82ED" w14:textId="77777777" w:rsidR="00A52630" w:rsidRDefault="00A52630" w:rsidP="00A52630">
      <w:pPr>
        <w:spacing w:before="120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A tal fine, consapevole delle sanzioni penali previste dall’art. 76 e delle conseguenze previste dall’art. 75 del medesimo DPR 445/2000, per le falsità in atti e dichiarazioni mendaci</w:t>
      </w:r>
    </w:p>
    <w:p w14:paraId="0E77A49A" w14:textId="77777777" w:rsidR="00A52630" w:rsidRDefault="00A52630" w:rsidP="00A52630">
      <w:pPr>
        <w:spacing w:before="120"/>
        <w:jc w:val="both"/>
        <w:rPr>
          <w:rFonts w:ascii="Garamond" w:hAnsi="Garamond"/>
          <w:i/>
          <w:iCs/>
        </w:rPr>
      </w:pPr>
    </w:p>
    <w:p w14:paraId="1EF26E01" w14:textId="77777777" w:rsidR="00A52630" w:rsidRDefault="00A52630" w:rsidP="00A52630">
      <w:pPr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Dichiara</w:t>
      </w:r>
    </w:p>
    <w:p w14:paraId="5572EFD5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di essere in possesso, alla data di scadenza del termine di presentazione della domanda di manifestazione di interesse dei requisiti richiesti per la partecipazione alla gara come di seguito precisato:</w:t>
      </w:r>
    </w:p>
    <w:p w14:paraId="3567A58E" w14:textId="77777777" w:rsidR="00A52630" w:rsidRDefault="00A52630" w:rsidP="00A52630">
      <w:pPr>
        <w:jc w:val="both"/>
        <w:rPr>
          <w:rFonts w:ascii="Garamond" w:hAnsi="Garamond"/>
        </w:rPr>
      </w:pPr>
    </w:p>
    <w:p w14:paraId="644716FE" w14:textId="77777777" w:rsidR="00A52630" w:rsidRDefault="00A52630" w:rsidP="00A52630">
      <w:pPr>
        <w:pStyle w:val="Paragrafoelenco"/>
        <w:widowControl w:val="0"/>
        <w:numPr>
          <w:ilvl w:val="0"/>
          <w:numId w:val="3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di essere iscritto, ove previsto, alla CCIAA della Provincia di _______________________________</w:t>
      </w:r>
    </w:p>
    <w:p w14:paraId="164A0962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oppure ________________________________________________________________________</w:t>
      </w:r>
    </w:p>
    <w:p w14:paraId="3156B8CA" w14:textId="77777777" w:rsidR="00A52630" w:rsidRDefault="00A52630" w:rsidP="00A52630">
      <w:pPr>
        <w:pStyle w:val="Paragrafoelenco"/>
        <w:widowControl w:val="0"/>
        <w:numPr>
          <w:ilvl w:val="0"/>
          <w:numId w:val="3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di non trovarsi nelle situazioni previste dall’art. 94 e 95 del D. Lgs. n. 36/2023 e possedere i requisiti di cui all’art. 100 del d.lgs. n. 36/2023:</w:t>
      </w:r>
    </w:p>
    <w:p w14:paraId="66FBDC19" w14:textId="77777777" w:rsidR="00A52630" w:rsidRDefault="00A52630" w:rsidP="00A52630">
      <w:pPr>
        <w:pStyle w:val="Paragrafoelenco"/>
        <w:widowControl w:val="0"/>
        <w:numPr>
          <w:ilvl w:val="0"/>
          <w:numId w:val="3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di non versare nelle condizioni di cui all’art. 53, comma 16-ter, D.lgs. 165/2001 o in altre situazioni che, ai sensi della normativa vigente, determinino ulteriori divieti a contrattare con la Pubblica Amministrazione;</w:t>
      </w:r>
    </w:p>
    <w:p w14:paraId="7175D87A" w14:textId="5276DE59" w:rsidR="00A52630" w:rsidRDefault="00A52630" w:rsidP="00745567">
      <w:pPr>
        <w:pStyle w:val="Paragrafoelenco"/>
        <w:widowControl w:val="0"/>
        <w:numPr>
          <w:ilvl w:val="0"/>
          <w:numId w:val="3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abilitato alla piattaforma </w:t>
      </w:r>
      <w:proofErr w:type="spellStart"/>
      <w:r w:rsidR="00745567">
        <w:rPr>
          <w:rFonts w:ascii="Garamond" w:hAnsi="Garamond"/>
        </w:rPr>
        <w:t>asmecomm</w:t>
      </w:r>
      <w:proofErr w:type="spellEnd"/>
      <w:r w:rsidR="00745567">
        <w:rPr>
          <w:rFonts w:ascii="Garamond" w:hAnsi="Garamond"/>
        </w:rPr>
        <w:t xml:space="preserve"> </w:t>
      </w:r>
      <w:r>
        <w:rPr>
          <w:rFonts w:ascii="Garamond" w:hAnsi="Garamond"/>
        </w:rPr>
        <w:t>al momento della presentazione della manifestazione di interesse nella specifica categoria</w:t>
      </w:r>
      <w:r w:rsidR="00745567">
        <w:rPr>
          <w:rFonts w:ascii="Garamond" w:hAnsi="Garamond"/>
        </w:rPr>
        <w:t>.</w:t>
      </w:r>
    </w:p>
    <w:p w14:paraId="7A4A43A5" w14:textId="77777777" w:rsidR="00745567" w:rsidRDefault="00745567" w:rsidP="00745567">
      <w:pPr>
        <w:pStyle w:val="Paragrafoelenco"/>
        <w:widowControl w:val="0"/>
        <w:ind w:left="284"/>
        <w:contextualSpacing w:val="0"/>
        <w:jc w:val="both"/>
        <w:rPr>
          <w:rFonts w:ascii="Garamond" w:hAnsi="Garamond"/>
        </w:rPr>
      </w:pPr>
    </w:p>
    <w:p w14:paraId="289E5C6C" w14:textId="77777777" w:rsidR="00A52630" w:rsidRDefault="00A52630" w:rsidP="00A52630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Dichiara inoltre</w:t>
      </w:r>
    </w:p>
    <w:p w14:paraId="5E4C60FE" w14:textId="77777777" w:rsidR="00A52630" w:rsidRDefault="00A52630" w:rsidP="00A52630">
      <w:pPr>
        <w:pStyle w:val="Paragrafoelenco"/>
        <w:widowControl w:val="0"/>
        <w:numPr>
          <w:ilvl w:val="0"/>
          <w:numId w:val="4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di accettare senza condizione o riserva alcuna tutte le norme e disposizioni contenute nell’avviso e nel capitolato prestazionale;</w:t>
      </w:r>
    </w:p>
    <w:p w14:paraId="3331CE3C" w14:textId="77777777" w:rsidR="00A52630" w:rsidRDefault="00A52630" w:rsidP="00A52630">
      <w:pPr>
        <w:pStyle w:val="Paragrafoelenco"/>
        <w:widowControl w:val="0"/>
        <w:numPr>
          <w:ilvl w:val="0"/>
          <w:numId w:val="4"/>
        </w:numPr>
        <w:ind w:left="284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 w:cs="Times New Roman"/>
        </w:rPr>
        <w:t xml:space="preserve">di essere informato, </w:t>
      </w:r>
      <w:r>
        <w:rPr>
          <w:rFonts w:ascii="Garamond" w:hAnsi="Garamond" w:cs="Times New Roman"/>
          <w:i/>
          <w:iCs/>
        </w:rPr>
        <w:t xml:space="preserve">ai sensi del Decreto Legislativo n. 196/2003 e </w:t>
      </w:r>
      <w:proofErr w:type="spellStart"/>
      <w:r>
        <w:rPr>
          <w:rFonts w:ascii="Garamond" w:hAnsi="Garamond" w:cs="Times New Roman"/>
          <w:i/>
          <w:iCs/>
        </w:rPr>
        <w:t>s.m.i</w:t>
      </w:r>
      <w:proofErr w:type="spellEnd"/>
      <w:r>
        <w:rPr>
          <w:rFonts w:ascii="Garamond" w:hAnsi="Garamond" w:cs="Times New Roman"/>
        </w:rPr>
        <w:t xml:space="preserve"> e del “General Data </w:t>
      </w:r>
      <w:proofErr w:type="spellStart"/>
      <w:r>
        <w:rPr>
          <w:rFonts w:ascii="Garamond" w:hAnsi="Garamond" w:cs="Times New Roman"/>
        </w:rPr>
        <w:t>Protection</w:t>
      </w:r>
      <w:proofErr w:type="spellEnd"/>
      <w:r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Regulation</w:t>
      </w:r>
      <w:proofErr w:type="spellEnd"/>
      <w:r>
        <w:rPr>
          <w:rFonts w:ascii="Garamond" w:hAnsi="Garamond" w:cs="Times New Roman"/>
        </w:rPr>
        <w:t xml:space="preserve">”, UE </w:t>
      </w:r>
      <w:proofErr w:type="spellStart"/>
      <w:r>
        <w:rPr>
          <w:rFonts w:ascii="Garamond" w:hAnsi="Garamond" w:cs="Times New Roman"/>
        </w:rPr>
        <w:t>Regulation</w:t>
      </w:r>
      <w:proofErr w:type="spellEnd"/>
      <w:r>
        <w:rPr>
          <w:rFonts w:ascii="Garamond" w:hAnsi="Garamond" w:cs="Times New Roman"/>
        </w:rPr>
        <w:t xml:space="preserve"> 2016/679, il trattamento dei dati personali avviene per l'espletamento dei soli adempimenti connessi al presente appalto e nella piena tutela dei diritti e della riservatezza delle persone, il soggetto attivo della raccolta dei dati è l’Amministrazione aggiudicatrice.</w:t>
      </w:r>
    </w:p>
    <w:p w14:paraId="18C1A519" w14:textId="77777777" w:rsidR="00A52630" w:rsidRDefault="00A52630" w:rsidP="00A52630">
      <w:pPr>
        <w:jc w:val="both"/>
        <w:rPr>
          <w:rFonts w:ascii="Garamond" w:hAnsi="Garamond"/>
        </w:rPr>
      </w:pPr>
    </w:p>
    <w:p w14:paraId="57E766A1" w14:textId="77777777" w:rsidR="00A52630" w:rsidRDefault="00A52630" w:rsidP="00A52630">
      <w:pPr>
        <w:jc w:val="both"/>
        <w:rPr>
          <w:rFonts w:ascii="Garamond" w:hAnsi="Garamond"/>
        </w:rPr>
      </w:pPr>
    </w:p>
    <w:p w14:paraId="63591151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data e firma (*)</w:t>
      </w:r>
    </w:p>
    <w:p w14:paraId="6AFA40AB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</w:t>
      </w:r>
    </w:p>
    <w:p w14:paraId="1D8FBDB5" w14:textId="77777777" w:rsidR="00A52630" w:rsidRDefault="00A52630" w:rsidP="00A5263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_____________________________________</w:t>
      </w:r>
    </w:p>
    <w:p w14:paraId="2E6D9DA6" w14:textId="77777777" w:rsidR="00A52630" w:rsidRDefault="00A52630" w:rsidP="00A52630">
      <w:pPr>
        <w:jc w:val="both"/>
        <w:rPr>
          <w:rFonts w:ascii="Garamond" w:hAnsi="Garamond"/>
        </w:rPr>
      </w:pPr>
    </w:p>
    <w:p w14:paraId="3E45BB6D" w14:textId="77777777" w:rsidR="00A52630" w:rsidRDefault="00A52630" w:rsidP="00A52630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(*) se non viene apposta firma digitale allegare copia del documento di identità del sottoscrittore</w:t>
      </w:r>
    </w:p>
    <w:p w14:paraId="6CF8D653" w14:textId="77777777" w:rsidR="003F3A5B" w:rsidRDefault="003F3A5B">
      <w:pPr>
        <w:rPr>
          <w:rFonts w:hint="eastAsia"/>
        </w:rPr>
      </w:pPr>
    </w:p>
    <w:sectPr w:rsidR="003F3A5B" w:rsidSect="00A52630">
      <w:pgSz w:w="11906" w:h="16838"/>
      <w:pgMar w:top="1134" w:right="112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5B9"/>
    <w:multiLevelType w:val="multilevel"/>
    <w:tmpl w:val="2EF8629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BF4C17"/>
    <w:multiLevelType w:val="multilevel"/>
    <w:tmpl w:val="8974A5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4F2394"/>
    <w:multiLevelType w:val="multilevel"/>
    <w:tmpl w:val="3370AB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FF37E1"/>
    <w:multiLevelType w:val="multilevel"/>
    <w:tmpl w:val="314EF01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41804404">
    <w:abstractNumId w:val="3"/>
  </w:num>
  <w:num w:numId="2" w16cid:durableId="96026404">
    <w:abstractNumId w:val="0"/>
  </w:num>
  <w:num w:numId="3" w16cid:durableId="1400833927">
    <w:abstractNumId w:val="2"/>
  </w:num>
  <w:num w:numId="4" w16cid:durableId="5793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B8"/>
    <w:rsid w:val="000C1CAC"/>
    <w:rsid w:val="003F3A5B"/>
    <w:rsid w:val="004224B8"/>
    <w:rsid w:val="005858FB"/>
    <w:rsid w:val="00743D4B"/>
    <w:rsid w:val="00745567"/>
    <w:rsid w:val="0091479A"/>
    <w:rsid w:val="00955827"/>
    <w:rsid w:val="009A41CF"/>
    <w:rsid w:val="009F6DED"/>
    <w:rsid w:val="00A5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FFEC"/>
  <w15:chartTrackingRefBased/>
  <w15:docId w15:val="{184A5395-4697-4373-B980-D0F911D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630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2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2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2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2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2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2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2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2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2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24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24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24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24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24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24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2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24B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4224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24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24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24B8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rsid w:val="00A52630"/>
  </w:style>
  <w:style w:type="paragraph" w:customStyle="1" w:styleId="Contenutotabella">
    <w:name w:val="Contenuto tabella"/>
    <w:basedOn w:val="Normale"/>
    <w:qFormat/>
    <w:rsid w:val="00A5263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Sisino</dc:creator>
  <cp:keywords/>
  <dc:description/>
  <cp:lastModifiedBy>Andrea Sisino</cp:lastModifiedBy>
  <cp:revision>3</cp:revision>
  <dcterms:created xsi:type="dcterms:W3CDTF">2025-07-21T11:17:00Z</dcterms:created>
  <dcterms:modified xsi:type="dcterms:W3CDTF">2025-07-21T14:50:00Z</dcterms:modified>
</cp:coreProperties>
</file>